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Credentials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NSCAA Advanced National Diploma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Fiorentina Basic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Coaching Experience 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 years all age and levels coaching  youth competitive soccer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 years varsity high school men’s soccer coach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year assistant men’s soccer coach at Monterey Peninsula Junior College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year player/coach men’s soccer in the NPSL for the Salinas Samba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Playing Experience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23 years playing soccer at all levels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4 years at California State University Monterey Bay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3 years for Salinas Samba in the NPSL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6 years playing for DYSL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3 year playing for Davis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Accomplishments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2003-04 California Pacific Conference men’s soccer champion for California State University Monterey Bay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-Davis Senior High School men’s soccer section champion 1999 and 2000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-NPSL player/coach for Salinas Samba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