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F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Junior Level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Years coaching for Metro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Years experience of competitive coaching ranging from U8-U18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years in Mexico for a Regional league.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years in the USA playing for High School and Premier League.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U-14 boys Metro 2 years in a row 1 st place in Division 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for 2 years in a row we were champions for District 6U-9 boys Competitive league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State Cup Champions 2007Tournaments won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 Fest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 Cup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Elk Grove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